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3948" w14:textId="77777777" w:rsidR="006E1848" w:rsidRPr="00250CB5" w:rsidRDefault="006E1848" w:rsidP="006E18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7B66F42E" w14:textId="4CA16636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1 к приказу </w:t>
      </w:r>
    </w:p>
    <w:p w14:paraId="37B28D69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57E7C2FE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2A749F0B" w14:textId="2740D3E8" w:rsidR="004908D2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 w:rsidR="000A19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A1934"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A1934"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016B0629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14:paraId="5D58208C" w14:textId="03481AF5" w:rsidR="00157A33" w:rsidRPr="00250CB5" w:rsidRDefault="00157A33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>Гра</w:t>
      </w:r>
      <w:r w:rsidR="001D2F9B" w:rsidRPr="00250CB5">
        <w:rPr>
          <w:rFonts w:ascii="Times New Roman" w:hAnsi="Times New Roman"/>
          <w:b/>
          <w:sz w:val="28"/>
          <w:szCs w:val="28"/>
          <w:lang w:eastAsia="ru-RU"/>
        </w:rPr>
        <w:t>фик</w:t>
      </w:r>
      <w:r w:rsidR="000D0476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="000D0476" w:rsidRPr="00250CB5">
        <w:rPr>
          <w:rFonts w:ascii="Times New Roman" w:hAnsi="Times New Roman"/>
          <w:b/>
          <w:sz w:val="28"/>
          <w:szCs w:val="28"/>
          <w:lang w:eastAsia="ru-RU"/>
        </w:rPr>
        <w:t>консультирования контролируемых лиц по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50CB5">
        <w:rPr>
          <w:rFonts w:ascii="Times New Roman" w:hAnsi="Times New Roman"/>
          <w:b/>
          <w:sz w:val="28"/>
          <w:szCs w:val="28"/>
        </w:rPr>
        <w:t>федеральному государственному экологическому контролю (надзору)</w:t>
      </w:r>
      <w:bookmarkStart w:id="0" w:name="_GoBack"/>
      <w:bookmarkEnd w:id="0"/>
    </w:p>
    <w:tbl>
      <w:tblPr>
        <w:tblStyle w:val="af"/>
        <w:tblW w:w="14629" w:type="dxa"/>
        <w:jc w:val="center"/>
        <w:tblLook w:val="04A0" w:firstRow="1" w:lastRow="0" w:firstColumn="1" w:lastColumn="0" w:noHBand="0" w:noVBand="1"/>
      </w:tblPr>
      <w:tblGrid>
        <w:gridCol w:w="1666"/>
        <w:gridCol w:w="2243"/>
        <w:gridCol w:w="2902"/>
        <w:gridCol w:w="1577"/>
        <w:gridCol w:w="1479"/>
        <w:gridCol w:w="2593"/>
        <w:gridCol w:w="2169"/>
      </w:tblGrid>
      <w:tr w:rsidR="00250CB5" w:rsidRPr="00250CB5" w14:paraId="064C7AE1" w14:textId="77777777" w:rsidTr="004427A0">
        <w:trPr>
          <w:jc w:val="center"/>
        </w:trPr>
        <w:tc>
          <w:tcPr>
            <w:tcW w:w="1666" w:type="dxa"/>
            <w:vAlign w:val="center"/>
          </w:tcPr>
          <w:p w14:paraId="3A0B5423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12" w:type="dxa"/>
            <w:vAlign w:val="center"/>
          </w:tcPr>
          <w:p w14:paraId="3D6FB6C6" w14:textId="615A75C5" w:rsidR="00157A33" w:rsidRPr="00250CB5" w:rsidRDefault="00157A33" w:rsidP="007E18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осуществляющего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консультирование</w:t>
            </w:r>
          </w:p>
        </w:tc>
        <w:tc>
          <w:tcPr>
            <w:tcW w:w="2921" w:type="dxa"/>
            <w:vAlign w:val="center"/>
          </w:tcPr>
          <w:p w14:paraId="01C3A220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492F5115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374679F5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25C188FE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2181" w:type="dxa"/>
            <w:vAlign w:val="center"/>
          </w:tcPr>
          <w:p w14:paraId="0CB13BB6" w14:textId="77777777" w:rsidR="00157A33" w:rsidRPr="00250CB5" w:rsidRDefault="00157A33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335910D1" w14:textId="77777777" w:rsidTr="004427A0">
        <w:trPr>
          <w:jc w:val="center"/>
        </w:trPr>
        <w:tc>
          <w:tcPr>
            <w:tcW w:w="1666" w:type="dxa"/>
            <w:vMerge w:val="restart"/>
            <w:vAlign w:val="center"/>
          </w:tcPr>
          <w:p w14:paraId="195A9973" w14:textId="366DB5A8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края</w:t>
            </w:r>
          </w:p>
        </w:tc>
        <w:tc>
          <w:tcPr>
            <w:tcW w:w="2212" w:type="dxa"/>
            <w:vAlign w:val="center"/>
          </w:tcPr>
          <w:p w14:paraId="58148875" w14:textId="7FF30038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2921" w:type="dxa"/>
            <w:vAlign w:val="center"/>
          </w:tcPr>
          <w:p w14:paraId="26C3D549" w14:textId="234960D8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41DA10C2" w14:textId="7C7A9961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65C1C801" w14:textId="7B36465B" w:rsidR="00423D55" w:rsidRPr="00250CB5" w:rsidRDefault="0066015C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</w:t>
            </w:r>
            <w:r w:rsidR="00423D55" w:rsidRPr="00250CB5">
              <w:rPr>
                <w:rFonts w:ascii="Times New Roman" w:hAnsi="Times New Roman"/>
                <w:sz w:val="24"/>
                <w:szCs w:val="24"/>
              </w:rPr>
              <w:t>00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098E" w:rsidRPr="00250CB5">
              <w:rPr>
                <w:rFonts w:ascii="Times New Roman" w:hAnsi="Times New Roman"/>
                <w:sz w:val="24"/>
                <w:szCs w:val="24"/>
              </w:rPr>
              <w:t>д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423D55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2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</w:t>
            </w:r>
            <w:r w:rsidR="00423D55" w:rsidRPr="00250CB5">
              <w:rPr>
                <w:rFonts w:ascii="Times New Roman" w:hAnsi="Times New Roman"/>
                <w:sz w:val="24"/>
                <w:szCs w:val="24"/>
              </w:rPr>
              <w:t xml:space="preserve">00 </w:t>
            </w:r>
          </w:p>
        </w:tc>
        <w:tc>
          <w:tcPr>
            <w:tcW w:w="2593" w:type="dxa"/>
            <w:vAlign w:val="center"/>
          </w:tcPr>
          <w:p w14:paraId="5622ACEC" w14:textId="0EA7FC29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 - Камчатский, ул. Беринга 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>104А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, каб.316</w:t>
            </w:r>
          </w:p>
        </w:tc>
        <w:tc>
          <w:tcPr>
            <w:tcW w:w="2181" w:type="dxa"/>
            <w:vAlign w:val="center"/>
          </w:tcPr>
          <w:p w14:paraId="0B50BC6B" w14:textId="33764360" w:rsidR="00423D55" w:rsidRPr="00250CB5" w:rsidRDefault="00423D55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</w:t>
            </w:r>
            <w:r w:rsidR="0066015C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66015C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240-78-08</w:t>
            </w:r>
            <w:r w:rsidR="00F8496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доб.</w:t>
            </w:r>
            <w:r w:rsidR="00F8496A" w:rsidRPr="00250CB5">
              <w:t xml:space="preserve"> </w:t>
            </w:r>
            <w:r w:rsidR="00F8496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0CB5" w:rsidRPr="00250CB5" w14:paraId="17881CFD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43706543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9E991F5" w14:textId="77BBD71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Крючковский Сергей Владимирович (Борисов Артем Михайлович)</w:t>
            </w:r>
          </w:p>
        </w:tc>
        <w:tc>
          <w:tcPr>
            <w:tcW w:w="2921" w:type="dxa"/>
            <w:vAlign w:val="center"/>
          </w:tcPr>
          <w:p w14:paraId="20913CF2" w14:textId="7C379785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по надзору на море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7EDBDAB0" w14:textId="7BBCC76B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53619CC7" w14:textId="5921A63F" w:rsidR="00423D55" w:rsidRPr="00250CB5" w:rsidRDefault="00423D55" w:rsidP="00680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12:00 </w:t>
            </w:r>
            <w:r w:rsidR="0068098E" w:rsidRPr="00250CB5">
              <w:rPr>
                <w:rFonts w:ascii="Times New Roman" w:hAnsi="Times New Roman"/>
                <w:sz w:val="24"/>
                <w:szCs w:val="24"/>
              </w:rPr>
              <w:t>д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о 13:00 </w:t>
            </w:r>
          </w:p>
        </w:tc>
        <w:tc>
          <w:tcPr>
            <w:tcW w:w="2593" w:type="dxa"/>
            <w:vAlign w:val="center"/>
          </w:tcPr>
          <w:p w14:paraId="62C86E75" w14:textId="14B2BA97" w:rsidR="00423D55" w:rsidRPr="00250CB5" w:rsidRDefault="00423D55" w:rsidP="001C0D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Петропавловск-Камчатский, ул. Беринга, д. 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 xml:space="preserve">104А,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каб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>.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 № 305</w:t>
            </w:r>
          </w:p>
        </w:tc>
        <w:tc>
          <w:tcPr>
            <w:tcW w:w="2181" w:type="dxa"/>
            <w:vAlign w:val="center"/>
          </w:tcPr>
          <w:p w14:paraId="3E427B7C" w14:textId="316B0707" w:rsidR="00423D55" w:rsidRPr="00250CB5" w:rsidRDefault="0066015C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="00F8496A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25222</w:t>
            </w:r>
          </w:p>
        </w:tc>
      </w:tr>
      <w:tr w:rsidR="00250CB5" w:rsidRPr="00250CB5" w14:paraId="1E38BCFF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49E0AFC9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F4FFBEB" w14:textId="1C3C1D13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Снижко Оксана Викторовна (Тимофеев Сергей Николаевич)</w:t>
            </w:r>
          </w:p>
        </w:tc>
        <w:tc>
          <w:tcPr>
            <w:tcW w:w="2921" w:type="dxa"/>
            <w:vAlign w:val="center"/>
          </w:tcPr>
          <w:p w14:paraId="4A8051E5" w14:textId="49342650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экологического надзора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37D28AC5" w14:textId="5AE62832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23227379" w14:textId="6DF1EC58" w:rsidR="00423D55" w:rsidRPr="00250CB5" w:rsidRDefault="0066015C" w:rsidP="00680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</w:t>
            </w:r>
            <w:r w:rsidR="00423D55" w:rsidRPr="00250CB5">
              <w:rPr>
                <w:rFonts w:ascii="Times New Roman" w:hAnsi="Times New Roman"/>
                <w:sz w:val="24"/>
                <w:szCs w:val="24"/>
              </w:rPr>
              <w:t xml:space="preserve"> 16:00 </w:t>
            </w:r>
            <w:r w:rsidR="0068098E" w:rsidRPr="00250CB5">
              <w:rPr>
                <w:rFonts w:ascii="Times New Roman" w:hAnsi="Times New Roman"/>
                <w:sz w:val="24"/>
                <w:szCs w:val="24"/>
              </w:rPr>
              <w:t>д</w:t>
            </w:r>
            <w:r w:rsidR="00423D55" w:rsidRPr="00250CB5">
              <w:rPr>
                <w:rFonts w:ascii="Times New Roman" w:hAnsi="Times New Roman"/>
                <w:sz w:val="24"/>
                <w:szCs w:val="24"/>
              </w:rPr>
              <w:t xml:space="preserve">о 17:00 </w:t>
            </w:r>
          </w:p>
        </w:tc>
        <w:tc>
          <w:tcPr>
            <w:tcW w:w="2593" w:type="dxa"/>
            <w:vAlign w:val="center"/>
          </w:tcPr>
          <w:p w14:paraId="7BB49C81" w14:textId="0996A0EA" w:rsidR="00423D55" w:rsidRPr="00250CB5" w:rsidRDefault="00423D55" w:rsidP="00901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 Петропавловск - Камчатский, ул. Беринга </w:t>
            </w:r>
            <w:r w:rsidR="0066015C" w:rsidRPr="00250CB5">
              <w:rPr>
                <w:rFonts w:ascii="Times New Roman" w:hAnsi="Times New Roman"/>
                <w:sz w:val="24"/>
                <w:szCs w:val="24"/>
              </w:rPr>
              <w:t>104А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, каб. 307 </w:t>
            </w:r>
          </w:p>
        </w:tc>
        <w:tc>
          <w:tcPr>
            <w:tcW w:w="2181" w:type="dxa"/>
            <w:vAlign w:val="center"/>
          </w:tcPr>
          <w:p w14:paraId="5AE4FFDE" w14:textId="04C2294E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доб.25282</w:t>
            </w:r>
          </w:p>
        </w:tc>
      </w:tr>
      <w:tr w:rsidR="00250CB5" w:rsidRPr="00250CB5" w14:paraId="2215F8E6" w14:textId="77777777" w:rsidTr="004427A0">
        <w:trPr>
          <w:jc w:val="center"/>
        </w:trPr>
        <w:tc>
          <w:tcPr>
            <w:tcW w:w="1666" w:type="dxa"/>
            <w:vMerge w:val="restart"/>
            <w:vAlign w:val="center"/>
          </w:tcPr>
          <w:p w14:paraId="5E0E9A8A" w14:textId="367525E9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212" w:type="dxa"/>
            <w:vAlign w:val="center"/>
          </w:tcPr>
          <w:p w14:paraId="714B9470" w14:textId="7F8E4F1B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2921" w:type="dxa"/>
            <w:vAlign w:val="center"/>
          </w:tcPr>
          <w:p w14:paraId="7B8A7E93" w14:textId="469CF6CF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0B26D134" w14:textId="6A2CD2DE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6B347ED8" w14:textId="73F9E5C3" w:rsidR="00423D55" w:rsidRPr="00250CB5" w:rsidRDefault="00423D55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2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57F32532" w14:textId="18FB65F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2181" w:type="dxa"/>
            <w:vAlign w:val="center"/>
          </w:tcPr>
          <w:p w14:paraId="25E6CB67" w14:textId="354B0888" w:rsidR="00423D55" w:rsidRPr="00250CB5" w:rsidRDefault="00F8496A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643F811C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398EFA11" w14:textId="3CD0EF32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3D1C426E" w14:textId="476A984C" w:rsidR="00423D55" w:rsidRPr="00250CB5" w:rsidRDefault="00423D55" w:rsidP="0058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Белов Константин Борисович (Татаренко Оксана Александровна)</w:t>
            </w:r>
          </w:p>
        </w:tc>
        <w:tc>
          <w:tcPr>
            <w:tcW w:w="2921" w:type="dxa"/>
            <w:vAlign w:val="center"/>
          </w:tcPr>
          <w:p w14:paraId="002D5127" w14:textId="4511655E" w:rsidR="00423D55" w:rsidRPr="00250CB5" w:rsidRDefault="00583E48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lastRenderedPageBreak/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658EFAD1" w14:textId="08DB2599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lastRenderedPageBreak/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3938FFDD" w14:textId="676F250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15:00 до 16:00</w:t>
            </w:r>
          </w:p>
        </w:tc>
        <w:tc>
          <w:tcPr>
            <w:tcW w:w="2593" w:type="dxa"/>
            <w:vAlign w:val="center"/>
          </w:tcPr>
          <w:p w14:paraId="5ABCA4A4" w14:textId="7A1AB5ED" w:rsidR="00423D55" w:rsidRPr="00250CB5" w:rsidRDefault="00423D55" w:rsidP="00B3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г.Южно-Сахалинск, пр.Коммунистический, д.49, каб. 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81" w:type="dxa"/>
            <w:vAlign w:val="center"/>
          </w:tcPr>
          <w:p w14:paraId="1204FBE0" w14:textId="6B46499E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  <w:tr w:rsidR="00250CB5" w:rsidRPr="00250CB5" w14:paraId="13D6059A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7F6AE963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43886703" w14:textId="1BEC8C43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Миронов Андрей Геннадьевич (Авдеев Владимир Александрович) </w:t>
            </w:r>
          </w:p>
        </w:tc>
        <w:tc>
          <w:tcPr>
            <w:tcW w:w="2921" w:type="dxa"/>
            <w:shd w:val="clear" w:color="auto" w:fill="auto"/>
            <w:vAlign w:val="center"/>
          </w:tcPr>
          <w:p w14:paraId="62E4B53B" w14:textId="57AE798F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по надзору на море по Сахалинской области (заместитель начальника отдела)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B097BC9" w14:textId="2BB13B14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5DEC8AE" w14:textId="0F7D610E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14:00 до 16:00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EC57C06" w14:textId="5EA96C73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30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3933D097" w14:textId="08EA60A2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доб.25262</w:t>
            </w:r>
          </w:p>
        </w:tc>
      </w:tr>
      <w:tr w:rsidR="00250CB5" w:rsidRPr="00250CB5" w14:paraId="00D48585" w14:textId="77777777" w:rsidTr="004427A0">
        <w:trPr>
          <w:jc w:val="center"/>
        </w:trPr>
        <w:tc>
          <w:tcPr>
            <w:tcW w:w="1666" w:type="dxa"/>
            <w:vMerge w:val="restart"/>
            <w:vAlign w:val="center"/>
          </w:tcPr>
          <w:p w14:paraId="0F13F256" w14:textId="201C3176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Приморский край </w:t>
            </w:r>
          </w:p>
        </w:tc>
        <w:tc>
          <w:tcPr>
            <w:tcW w:w="2212" w:type="dxa"/>
            <w:vAlign w:val="center"/>
          </w:tcPr>
          <w:p w14:paraId="0B4476AE" w14:textId="1093B196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2921" w:type="dxa"/>
            <w:vAlign w:val="center"/>
          </w:tcPr>
          <w:p w14:paraId="5C89B5D8" w14:textId="3F9C64D0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2A1207FF" w14:textId="047CACDB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10C98407" w14:textId="4C3A151E" w:rsidR="00423D55" w:rsidRPr="00250CB5" w:rsidRDefault="0066015C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2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1DDAB179" w14:textId="5995E923" w:rsidR="00423D55" w:rsidRPr="00250CB5" w:rsidRDefault="0066015C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г.Владивосток, Океанский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1" w:type="dxa"/>
            <w:vAlign w:val="center"/>
          </w:tcPr>
          <w:p w14:paraId="2D8E1674" w14:textId="4331BB37" w:rsidR="0066015C" w:rsidRPr="00250CB5" w:rsidRDefault="0066015C" w:rsidP="00660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>, доб.25001</w:t>
            </w:r>
          </w:p>
          <w:p w14:paraId="69D739E2" w14:textId="78D64D74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CB5" w:rsidRPr="00250CB5" w14:paraId="31C6FF7C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0C29822B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F7365B1" w14:textId="2E0337E4" w:rsidR="00423D55" w:rsidRPr="00250CB5" w:rsidRDefault="00423D55" w:rsidP="003C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Макеев </w:t>
            </w:r>
            <w:r w:rsidR="003C19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Дмитрий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Геннадьевич (Прудкогляд Владимир Борисович)</w:t>
            </w:r>
          </w:p>
        </w:tc>
        <w:tc>
          <w:tcPr>
            <w:tcW w:w="2921" w:type="dxa"/>
            <w:vAlign w:val="center"/>
          </w:tcPr>
          <w:p w14:paraId="7911085F" w14:textId="5E67C55B" w:rsidR="00423D55" w:rsidRPr="00250CB5" w:rsidRDefault="00423D55" w:rsidP="00FA2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 исполняющий обязанности начальника отдела государственного экологического надзора по Приморскому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1D7B12E2" w14:textId="1B3567C1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15903102" w14:textId="6ADA16BA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14:00 до 15:00</w:t>
            </w:r>
          </w:p>
        </w:tc>
        <w:tc>
          <w:tcPr>
            <w:tcW w:w="2593" w:type="dxa"/>
            <w:vAlign w:val="center"/>
          </w:tcPr>
          <w:p w14:paraId="57B4E973" w14:textId="73035DA6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 Владивосток,</w:t>
            </w:r>
            <w:r w:rsidR="0068098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Некрасовская, д.53а, каб.12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81" w:type="dxa"/>
            <w:vAlign w:val="center"/>
          </w:tcPr>
          <w:p w14:paraId="526CC4CE" w14:textId="7132E47A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доб.25023</w:t>
            </w:r>
          </w:p>
        </w:tc>
      </w:tr>
      <w:tr w:rsidR="00250CB5" w:rsidRPr="00250CB5" w14:paraId="24DD3849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64625642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B940ABA" w14:textId="193B494B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Иванюра Мария Евгеньевна – (Валиев Эльчин Рамиз-оглы )</w:t>
            </w:r>
          </w:p>
        </w:tc>
        <w:tc>
          <w:tcPr>
            <w:tcW w:w="2921" w:type="dxa"/>
            <w:vAlign w:val="center"/>
          </w:tcPr>
          <w:p w14:paraId="696C58DC" w14:textId="572D1A8B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государственного надзора в области использования и охраны водных объектов по Приморскому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7C99E136" w14:textId="21E4087C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3661C709" w14:textId="192200A1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15:00 до 16:00</w:t>
            </w:r>
          </w:p>
        </w:tc>
        <w:tc>
          <w:tcPr>
            <w:tcW w:w="2593" w:type="dxa"/>
            <w:vAlign w:val="center"/>
          </w:tcPr>
          <w:p w14:paraId="601D65D5" w14:textId="264C29B2" w:rsidR="00423D55" w:rsidRPr="00250CB5" w:rsidRDefault="00423D55" w:rsidP="000A1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 Владивосток, ул. Некрасовская, д.53а, каб.</w:t>
            </w:r>
            <w:r w:rsidR="0068098E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81" w:type="dxa"/>
            <w:vAlign w:val="center"/>
          </w:tcPr>
          <w:p w14:paraId="62D873BE" w14:textId="4967CD51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доб.25020</w:t>
            </w:r>
          </w:p>
        </w:tc>
      </w:tr>
      <w:tr w:rsidR="00250CB5" w:rsidRPr="00250CB5" w14:paraId="4EE90B2F" w14:textId="77777777" w:rsidTr="004427A0">
        <w:trPr>
          <w:jc w:val="center"/>
        </w:trPr>
        <w:tc>
          <w:tcPr>
            <w:tcW w:w="1666" w:type="dxa"/>
            <w:vMerge/>
            <w:vAlign w:val="center"/>
          </w:tcPr>
          <w:p w14:paraId="0A6D9532" w14:textId="777777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320B97EA" w14:textId="78603623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Переверзев Сергей Афанасьевич (Шумик Ирина Ивановна)</w:t>
            </w:r>
          </w:p>
        </w:tc>
        <w:tc>
          <w:tcPr>
            <w:tcW w:w="2921" w:type="dxa"/>
            <w:vAlign w:val="center"/>
          </w:tcPr>
          <w:p w14:paraId="01CFCCF8" w14:textId="45367C77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по надзору на море по Приморскому краю (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1BF6FB38" w14:textId="7701911D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479" w:type="dxa"/>
            <w:vAlign w:val="center"/>
          </w:tcPr>
          <w:p w14:paraId="6D1064DE" w14:textId="4548B462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15:00 до 16:00</w:t>
            </w:r>
          </w:p>
        </w:tc>
        <w:tc>
          <w:tcPr>
            <w:tcW w:w="2593" w:type="dxa"/>
            <w:vAlign w:val="center"/>
          </w:tcPr>
          <w:p w14:paraId="28FA7B1B" w14:textId="70320BCF" w:rsidR="00423D55" w:rsidRPr="00250CB5" w:rsidRDefault="00423D55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г.Владивосток, </w:t>
            </w:r>
            <w:r w:rsidR="00F8496A" w:rsidRPr="00250CB5">
              <w:rPr>
                <w:rFonts w:ascii="Times New Roman" w:hAnsi="Times New Roman"/>
                <w:sz w:val="24"/>
                <w:szCs w:val="24"/>
              </w:rPr>
              <w:t xml:space="preserve"> ул.Нерчинская, д.10,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14:paraId="2C51885C" w14:textId="0D25DD99" w:rsidR="00423D55" w:rsidRPr="00250CB5" w:rsidRDefault="00F8496A" w:rsidP="00F84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доб.25394</w:t>
            </w:r>
          </w:p>
        </w:tc>
      </w:tr>
    </w:tbl>
    <w:p w14:paraId="1C614298" w14:textId="070DEA2C" w:rsidR="000B58A2" w:rsidRDefault="000B58A2" w:rsidP="00D446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</w:rPr>
      </w:pPr>
    </w:p>
    <w:sectPr w:rsidR="000B58A2" w:rsidSect="004427A0">
      <w:footerReference w:type="even" r:id="rId8"/>
      <w:pgSz w:w="16838" w:h="11906" w:orient="landscape"/>
      <w:pgMar w:top="709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44682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E4295-42CC-4085-BB8D-AFB1EF70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6</cp:revision>
  <cp:lastPrinted>2024-03-25T05:01:00Z</cp:lastPrinted>
  <dcterms:created xsi:type="dcterms:W3CDTF">2024-03-26T01:17:00Z</dcterms:created>
  <dcterms:modified xsi:type="dcterms:W3CDTF">2024-03-26T01:26:00Z</dcterms:modified>
</cp:coreProperties>
</file>